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27" w:rsidRPr="00B47327" w:rsidRDefault="00B47327" w:rsidP="00B47327">
      <w:pPr>
        <w:spacing w:before="100" w:beforeAutospacing="1" w:after="100" w:afterAutospacing="1"/>
        <w:jc w:val="center"/>
        <w:outlineLvl w:val="1"/>
        <w:rPr>
          <w:rFonts w:ascii="Times" w:eastAsia="Times New Roman" w:hAnsi="Times" w:cs="Times New Roman"/>
          <w:b/>
          <w:bCs/>
          <w:sz w:val="36"/>
          <w:szCs w:val="36"/>
        </w:rPr>
      </w:pPr>
      <w:r w:rsidRPr="00B47327">
        <w:rPr>
          <w:rFonts w:ascii="Times" w:eastAsia="Times New Roman" w:hAnsi="Times" w:cs="Times New Roman"/>
          <w:b/>
          <w:bCs/>
          <w:sz w:val="36"/>
          <w:szCs w:val="36"/>
        </w:rPr>
        <w:t>Requirement 3c Study Guide</w:t>
      </w:r>
    </w:p>
    <w:p w:rsidR="00B47327" w:rsidRPr="00B47327" w:rsidRDefault="00B47327" w:rsidP="00B47327">
      <w:pPr>
        <w:spacing w:before="100" w:beforeAutospacing="1" w:after="100" w:afterAutospacing="1"/>
        <w:rPr>
          <w:rFonts w:ascii="Times" w:hAnsi="Times" w:cs="Times New Roman"/>
          <w:sz w:val="20"/>
          <w:szCs w:val="20"/>
        </w:rPr>
      </w:pPr>
      <w:r w:rsidRPr="00B47327">
        <w:rPr>
          <w:rFonts w:ascii="Times" w:hAnsi="Times" w:cs="Times New Roman"/>
          <w:sz w:val="20"/>
          <w:szCs w:val="20"/>
        </w:rPr>
        <w:fldChar w:fldCharType="begin"/>
      </w:r>
      <w:r w:rsidRPr="00B47327">
        <w:rPr>
          <w:rFonts w:ascii="Times" w:hAnsi="Times" w:cs="Times New Roman"/>
          <w:sz w:val="20"/>
          <w:szCs w:val="20"/>
        </w:rPr>
        <w:instrText xml:space="preserve"> HYPERLINK "http://www.ncry.org/rrmb.htm" \t "_ncry" </w:instrText>
      </w:r>
      <w:r w:rsidRPr="00B47327">
        <w:rPr>
          <w:rFonts w:ascii="Times" w:hAnsi="Times" w:cs="Times New Roman"/>
          <w:sz w:val="20"/>
          <w:szCs w:val="20"/>
        </w:rPr>
      </w:r>
      <w:r w:rsidRPr="00B47327">
        <w:rPr>
          <w:rFonts w:ascii="Times" w:hAnsi="Times" w:cs="Times New Roman"/>
          <w:sz w:val="20"/>
          <w:szCs w:val="20"/>
        </w:rPr>
        <w:fldChar w:fldCharType="separate"/>
      </w:r>
      <w:r>
        <w:rPr>
          <w:rFonts w:ascii="Times" w:hAnsi="Times"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89000" cy="889000"/>
            <wp:effectExtent l="0" t="0" r="0" b="0"/>
            <wp:wrapSquare wrapText="bothSides"/>
            <wp:docPr id="2" name="Picture 2" descr="R Merit Badge">
              <a:hlinkClick xmlns:a="http://schemas.openxmlformats.org/drawingml/2006/main" r:id="rId5" tgtFrame="&quot;_nc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 Merit Badge">
                      <a:hlinkClick r:id="rId5" tgtFrame="&quot;_ncry&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327">
        <w:rPr>
          <w:rFonts w:ascii="Times" w:hAnsi="Times" w:cs="Times New Roman"/>
          <w:sz w:val="20"/>
          <w:szCs w:val="20"/>
        </w:rPr>
        <w:fldChar w:fldCharType="end"/>
      </w:r>
      <w:r w:rsidRPr="00B47327">
        <w:rPr>
          <w:rFonts w:ascii="Book Antiqua" w:hAnsi="Book Antiqua" w:cs="Times New Roman"/>
          <w:b/>
          <w:bCs/>
          <w:i/>
          <w:iCs/>
          <w:sz w:val="20"/>
          <w:szCs w:val="20"/>
        </w:rPr>
        <w:t>Name four Rail Support industries, and describe the function of each one.</w:t>
      </w:r>
    </w:p>
    <w:p w:rsidR="00B47327" w:rsidRPr="00B47327" w:rsidRDefault="00B47327" w:rsidP="00B47327">
      <w:pPr>
        <w:spacing w:before="100" w:beforeAutospacing="1" w:after="100" w:afterAutospacing="1"/>
        <w:outlineLvl w:val="1"/>
        <w:rPr>
          <w:rFonts w:ascii="Times" w:eastAsia="Times New Roman" w:hAnsi="Times" w:cs="Times New Roman"/>
          <w:b/>
          <w:bCs/>
          <w:sz w:val="36"/>
          <w:szCs w:val="36"/>
        </w:rPr>
      </w:pPr>
      <w:r w:rsidRPr="00B47327">
        <w:rPr>
          <w:rFonts w:ascii="Times" w:eastAsia="Times New Roman" w:hAnsi="Times" w:cs="Times New Roman"/>
          <w:b/>
          <w:bCs/>
          <w:sz w:val="36"/>
          <w:szCs w:val="36"/>
        </w:rPr>
        <w:t>Rail Support Industries</w:t>
      </w:r>
    </w:p>
    <w:p w:rsidR="00B47327" w:rsidRPr="00B47327" w:rsidRDefault="00B47327" w:rsidP="00B47327">
      <w:pPr>
        <w:spacing w:before="100" w:beforeAutospacing="1" w:after="100" w:afterAutospacing="1"/>
        <w:rPr>
          <w:rFonts w:ascii="Times" w:hAnsi="Times" w:cs="Times New Roman"/>
          <w:sz w:val="20"/>
          <w:szCs w:val="20"/>
        </w:rPr>
      </w:pPr>
      <w:r w:rsidRPr="00B47327">
        <w:rPr>
          <w:rFonts w:ascii="Times" w:hAnsi="Times" w:cs="Times New Roman"/>
          <w:sz w:val="20"/>
          <w:szCs w:val="20"/>
        </w:rPr>
        <w:t>You only need to pick four of these. (You can even search the web for others, if you like. But you must discuss four companies that support the railroads as their primary task.)</w:t>
      </w:r>
    </w:p>
    <w:p w:rsidR="00B47327" w:rsidRPr="00B47327" w:rsidRDefault="00B47327" w:rsidP="00B47327">
      <w:pPr>
        <w:spacing w:before="100" w:beforeAutospacing="1" w:after="100" w:afterAutospacing="1"/>
        <w:rPr>
          <w:rFonts w:ascii="Times" w:hAnsi="Times" w:cs="Times New Roman"/>
          <w:sz w:val="20"/>
          <w:szCs w:val="20"/>
        </w:rPr>
      </w:pPr>
      <w:r w:rsidRPr="00B47327">
        <w:rPr>
          <w:rFonts w:ascii="Times" w:hAnsi="Times" w:cs="Times New Roman"/>
          <w:sz w:val="20"/>
          <w:szCs w:val="20"/>
        </w:rPr>
        <w:t xml:space="preserve">The </w:t>
      </w:r>
      <w:hyperlink r:id="rId7" w:history="1">
        <w:r w:rsidRPr="00B47327">
          <w:rPr>
            <w:rFonts w:ascii="Times" w:hAnsi="Times" w:cs="Times New Roman"/>
            <w:b/>
            <w:bCs/>
            <w:color w:val="0000FF"/>
            <w:sz w:val="20"/>
            <w:szCs w:val="20"/>
            <w:u w:val="single"/>
          </w:rPr>
          <w:t xml:space="preserve">Herzog </w:t>
        </w:r>
        <w:proofErr w:type="spellStart"/>
        <w:r w:rsidRPr="00B47327">
          <w:rPr>
            <w:rFonts w:ascii="Times" w:hAnsi="Times" w:cs="Times New Roman"/>
            <w:b/>
            <w:bCs/>
            <w:color w:val="0000FF"/>
            <w:sz w:val="20"/>
            <w:szCs w:val="20"/>
            <w:u w:val="single"/>
          </w:rPr>
          <w:t>Comapnies</w:t>
        </w:r>
        <w:proofErr w:type="spellEnd"/>
      </w:hyperlink>
      <w:r w:rsidRPr="00B47327">
        <w:rPr>
          <w:rFonts w:ascii="Times" w:hAnsi="Times" w:cs="Times New Roman"/>
          <w:sz w:val="20"/>
          <w:szCs w:val="20"/>
        </w:rPr>
        <w:t xml:space="preserve"> provide four types of services that can help supplement the workforce of a railroad temporarily, for small or large projects. Take a look at what all four of the divisions can do. See if you can </w:t>
      </w:r>
      <w:proofErr w:type="spellStart"/>
      <w:r w:rsidRPr="00B47327">
        <w:rPr>
          <w:rFonts w:ascii="Times" w:hAnsi="Times" w:cs="Times New Roman"/>
          <w:sz w:val="20"/>
          <w:szCs w:val="20"/>
        </w:rPr>
        <w:t>spote</w:t>
      </w:r>
      <w:proofErr w:type="spellEnd"/>
      <w:r w:rsidRPr="00B47327">
        <w:rPr>
          <w:rFonts w:ascii="Times" w:hAnsi="Times" w:cs="Times New Roman"/>
          <w:sz w:val="20"/>
          <w:szCs w:val="20"/>
        </w:rPr>
        <w:t xml:space="preserve"> the Altamont Commuter Express (ACE Train) in two places on their website.</w:t>
      </w:r>
    </w:p>
    <w:p w:rsidR="00B47327" w:rsidRPr="00B47327" w:rsidRDefault="00B47327" w:rsidP="00B47327">
      <w:pPr>
        <w:spacing w:before="100" w:beforeAutospacing="1" w:after="100" w:afterAutospacing="1"/>
        <w:rPr>
          <w:rFonts w:ascii="Times" w:hAnsi="Times" w:cs="Times New Roman"/>
          <w:sz w:val="20"/>
          <w:szCs w:val="20"/>
        </w:rPr>
      </w:pPr>
      <w:hyperlink r:id="rId8" w:history="1">
        <w:r w:rsidRPr="00B47327">
          <w:rPr>
            <w:rFonts w:ascii="Times" w:hAnsi="Times" w:cs="Times New Roman"/>
            <w:b/>
            <w:bCs/>
            <w:color w:val="0000FF"/>
            <w:sz w:val="20"/>
            <w:szCs w:val="20"/>
            <w:u w:val="single"/>
          </w:rPr>
          <w:t>LORAM</w:t>
        </w:r>
      </w:hyperlink>
      <w:r w:rsidRPr="00B47327">
        <w:rPr>
          <w:rFonts w:ascii="Times" w:hAnsi="Times" w:cs="Times New Roman"/>
          <w:sz w:val="20"/>
          <w:szCs w:val="20"/>
        </w:rPr>
        <w:t xml:space="preserve"> Maintenance of Way, Inc., has been around making special equipment for railroads as long as the Railroading Merit Badge has existed! Explore their </w:t>
      </w:r>
      <w:hyperlink r:id="rId9" w:history="1">
        <w:r w:rsidRPr="00B47327">
          <w:rPr>
            <w:rFonts w:ascii="Times" w:hAnsi="Times" w:cs="Times New Roman"/>
            <w:color w:val="0000FF"/>
            <w:sz w:val="20"/>
            <w:szCs w:val="20"/>
            <w:u w:val="single"/>
          </w:rPr>
          <w:t>services page</w:t>
        </w:r>
      </w:hyperlink>
      <w:r w:rsidRPr="00B47327">
        <w:rPr>
          <w:rFonts w:ascii="Times" w:hAnsi="Times" w:cs="Times New Roman"/>
          <w:sz w:val="20"/>
          <w:szCs w:val="20"/>
        </w:rPr>
        <w:t xml:space="preserve">, and look at some of their special trains. (Clicking on the smaller pictures on each page will make that </w:t>
      </w:r>
      <w:proofErr w:type="spellStart"/>
      <w:r w:rsidRPr="00B47327">
        <w:rPr>
          <w:rFonts w:ascii="Times" w:hAnsi="Times" w:cs="Times New Roman"/>
          <w:sz w:val="20"/>
          <w:szCs w:val="20"/>
        </w:rPr>
        <w:t>imae</w:t>
      </w:r>
      <w:proofErr w:type="spellEnd"/>
      <w:r w:rsidRPr="00B47327">
        <w:rPr>
          <w:rFonts w:ascii="Times" w:hAnsi="Times" w:cs="Times New Roman"/>
          <w:sz w:val="20"/>
          <w:szCs w:val="20"/>
        </w:rPr>
        <w:t xml:space="preserve"> the large, main image on the page.) What does a railroad need a rail grinder?</w:t>
      </w:r>
    </w:p>
    <w:p w:rsidR="00B47327" w:rsidRPr="00B47327" w:rsidRDefault="00B47327" w:rsidP="00B47327">
      <w:pPr>
        <w:spacing w:before="100" w:beforeAutospacing="1" w:after="100" w:afterAutospacing="1"/>
        <w:rPr>
          <w:rFonts w:ascii="Times" w:hAnsi="Times" w:cs="Times New Roman"/>
          <w:sz w:val="20"/>
          <w:szCs w:val="20"/>
        </w:rPr>
      </w:pPr>
      <w:hyperlink r:id="rId10" w:history="1">
        <w:proofErr w:type="spellStart"/>
        <w:r w:rsidRPr="00B47327">
          <w:rPr>
            <w:rFonts w:ascii="Times" w:hAnsi="Times" w:cs="Times New Roman"/>
            <w:b/>
            <w:bCs/>
            <w:color w:val="0000FF"/>
            <w:sz w:val="20"/>
            <w:szCs w:val="20"/>
            <w:u w:val="single"/>
          </w:rPr>
          <w:t>Railworks</w:t>
        </w:r>
        <w:proofErr w:type="spellEnd"/>
      </w:hyperlink>
      <w:r w:rsidRPr="00B47327">
        <w:rPr>
          <w:rFonts w:ascii="Times" w:hAnsi="Times" w:cs="Times New Roman"/>
          <w:sz w:val="20"/>
          <w:szCs w:val="20"/>
        </w:rPr>
        <w:t xml:space="preserve"> specializes in track building, in North America. This includes restoration of existing tracks, installing new tracks, and even things that </w:t>
      </w:r>
      <w:proofErr w:type="spellStart"/>
      <w:r w:rsidRPr="00B47327">
        <w:rPr>
          <w:rFonts w:ascii="Times" w:hAnsi="Times" w:cs="Times New Roman"/>
          <w:sz w:val="20"/>
          <w:szCs w:val="20"/>
        </w:rPr>
        <w:t>conenct</w:t>
      </w:r>
      <w:proofErr w:type="spellEnd"/>
      <w:r w:rsidRPr="00B47327">
        <w:rPr>
          <w:rFonts w:ascii="Times" w:hAnsi="Times" w:cs="Times New Roman"/>
          <w:sz w:val="20"/>
          <w:szCs w:val="20"/>
        </w:rPr>
        <w:t xml:space="preserve"> to the track, like the </w:t>
      </w:r>
      <w:proofErr w:type="spellStart"/>
      <w:r w:rsidRPr="00B47327">
        <w:rPr>
          <w:rFonts w:ascii="Times" w:hAnsi="Times" w:cs="Times New Roman"/>
          <w:sz w:val="20"/>
          <w:szCs w:val="20"/>
        </w:rPr>
        <w:t>signalling</w:t>
      </w:r>
      <w:proofErr w:type="spellEnd"/>
      <w:r w:rsidRPr="00B47327">
        <w:rPr>
          <w:rFonts w:ascii="Times" w:hAnsi="Times" w:cs="Times New Roman"/>
          <w:sz w:val="20"/>
          <w:szCs w:val="20"/>
        </w:rPr>
        <w:t xml:space="preserve"> systems. What was their latest project in Vancouver?</w:t>
      </w:r>
    </w:p>
    <w:p w:rsidR="00B47327" w:rsidRPr="00B47327" w:rsidRDefault="00B47327" w:rsidP="00B47327">
      <w:pPr>
        <w:spacing w:before="100" w:beforeAutospacing="1" w:after="100" w:afterAutospacing="1"/>
        <w:rPr>
          <w:rFonts w:ascii="Times" w:hAnsi="Times" w:cs="Times New Roman"/>
          <w:sz w:val="20"/>
          <w:szCs w:val="20"/>
        </w:rPr>
      </w:pPr>
      <w:hyperlink r:id="rId11" w:history="1">
        <w:r w:rsidRPr="00B47327">
          <w:rPr>
            <w:rFonts w:ascii="Times" w:hAnsi="Times" w:cs="Times New Roman"/>
            <w:b/>
            <w:bCs/>
            <w:color w:val="0000FF"/>
            <w:sz w:val="20"/>
            <w:szCs w:val="20"/>
            <w:u w:val="single"/>
          </w:rPr>
          <w:t>H &amp; H Engineering</w:t>
        </w:r>
      </w:hyperlink>
      <w:r w:rsidRPr="00B47327">
        <w:rPr>
          <w:rFonts w:ascii="Times" w:hAnsi="Times" w:cs="Times New Roman"/>
          <w:sz w:val="20"/>
          <w:szCs w:val="20"/>
        </w:rPr>
        <w:t xml:space="preserve"> provides track building, inspection services, and track rehabilitation services in the Western U.S., supplementing the ability of small railroads and Transit Systems on an as-needed basis.</w:t>
      </w:r>
    </w:p>
    <w:p w:rsidR="00B47327" w:rsidRPr="00B47327" w:rsidRDefault="00B47327" w:rsidP="00B47327">
      <w:pPr>
        <w:spacing w:before="100" w:beforeAutospacing="1" w:after="100" w:afterAutospacing="1"/>
        <w:rPr>
          <w:rFonts w:ascii="Times" w:hAnsi="Times" w:cs="Times New Roman"/>
          <w:sz w:val="20"/>
          <w:szCs w:val="20"/>
        </w:rPr>
      </w:pPr>
      <w:hyperlink r:id="rId12" w:history="1">
        <w:r w:rsidRPr="00B47327">
          <w:rPr>
            <w:rFonts w:ascii="Times" w:hAnsi="Times" w:cs="Times New Roman"/>
            <w:b/>
            <w:bCs/>
            <w:color w:val="0000FF"/>
            <w:sz w:val="20"/>
            <w:szCs w:val="20"/>
            <w:u w:val="single"/>
          </w:rPr>
          <w:t>TTX</w:t>
        </w:r>
      </w:hyperlink>
      <w:r w:rsidRPr="00B47327">
        <w:rPr>
          <w:rFonts w:ascii="Times" w:hAnsi="Times" w:cs="Times New Roman"/>
          <w:sz w:val="20"/>
          <w:szCs w:val="20"/>
        </w:rPr>
        <w:t xml:space="preserve"> has been supplying a collection of freight cars to it's member/owner railroads, so that the railroads do not need to purchase large groups of cars that might not always be used. How does this </w:t>
      </w:r>
      <w:r w:rsidRPr="00B47327">
        <w:rPr>
          <w:rFonts w:ascii="Times" w:hAnsi="Times" w:cs="Times New Roman"/>
          <w:i/>
          <w:iCs/>
          <w:sz w:val="20"/>
          <w:szCs w:val="20"/>
        </w:rPr>
        <w:t>Pooling</w:t>
      </w:r>
      <w:r w:rsidRPr="00B47327">
        <w:rPr>
          <w:rFonts w:ascii="Times" w:hAnsi="Times" w:cs="Times New Roman"/>
          <w:sz w:val="20"/>
          <w:szCs w:val="20"/>
        </w:rPr>
        <w:t xml:space="preserve"> help railroads? Their </w:t>
      </w:r>
      <w:proofErr w:type="spellStart"/>
      <w:r w:rsidRPr="00B47327">
        <w:rPr>
          <w:rFonts w:ascii="Times" w:hAnsi="Times" w:cs="Times New Roman"/>
          <w:sz w:val="20"/>
          <w:szCs w:val="20"/>
        </w:rPr>
        <w:t>comapny</w:t>
      </w:r>
      <w:proofErr w:type="spellEnd"/>
      <w:r w:rsidRPr="00B47327">
        <w:rPr>
          <w:rFonts w:ascii="Times" w:hAnsi="Times" w:cs="Times New Roman"/>
          <w:sz w:val="20"/>
          <w:szCs w:val="20"/>
        </w:rPr>
        <w:t xml:space="preserve"> </w:t>
      </w:r>
      <w:hyperlink r:id="rId13" w:history="1">
        <w:r w:rsidRPr="00B47327">
          <w:rPr>
            <w:rFonts w:ascii="Times" w:hAnsi="Times" w:cs="Times New Roman"/>
            <w:color w:val="0000FF"/>
            <w:sz w:val="20"/>
            <w:szCs w:val="20"/>
            <w:u w:val="single"/>
          </w:rPr>
          <w:t>history page</w:t>
        </w:r>
      </w:hyperlink>
      <w:r w:rsidRPr="00B47327">
        <w:rPr>
          <w:rFonts w:ascii="Times" w:hAnsi="Times" w:cs="Times New Roman"/>
          <w:sz w:val="20"/>
          <w:szCs w:val="20"/>
        </w:rPr>
        <w:t xml:space="preserve"> shows what they have been doing while scouts have been earning the Railroading Merit Badge. Read their </w:t>
      </w:r>
      <w:hyperlink r:id="rId14" w:history="1">
        <w:r w:rsidRPr="00B47327">
          <w:rPr>
            <w:rFonts w:ascii="Times" w:hAnsi="Times" w:cs="Times New Roman"/>
            <w:color w:val="0000FF"/>
            <w:sz w:val="20"/>
            <w:szCs w:val="20"/>
            <w:u w:val="single"/>
          </w:rPr>
          <w:t>company overview</w:t>
        </w:r>
      </w:hyperlink>
      <w:r w:rsidRPr="00B47327">
        <w:rPr>
          <w:rFonts w:ascii="Times" w:hAnsi="Times" w:cs="Times New Roman"/>
          <w:sz w:val="20"/>
          <w:szCs w:val="20"/>
        </w:rPr>
        <w:t xml:space="preserve"> to get a better idea about them.</w:t>
      </w:r>
    </w:p>
    <w:p w:rsidR="00B47327" w:rsidRPr="00B47327" w:rsidRDefault="00B47327" w:rsidP="00B47327">
      <w:pPr>
        <w:spacing w:before="100" w:beforeAutospacing="1" w:after="100" w:afterAutospacing="1"/>
        <w:rPr>
          <w:rFonts w:ascii="Times" w:hAnsi="Times" w:cs="Times New Roman"/>
          <w:sz w:val="20"/>
          <w:szCs w:val="20"/>
        </w:rPr>
      </w:pPr>
      <w:hyperlink r:id="rId15" w:history="1">
        <w:proofErr w:type="spellStart"/>
        <w:r w:rsidRPr="00B47327">
          <w:rPr>
            <w:rFonts w:ascii="Times" w:hAnsi="Times" w:cs="Times New Roman"/>
            <w:b/>
            <w:bCs/>
            <w:color w:val="0000FF"/>
            <w:sz w:val="20"/>
            <w:szCs w:val="20"/>
            <w:u w:val="single"/>
          </w:rPr>
          <w:t>FreightCar</w:t>
        </w:r>
        <w:proofErr w:type="spellEnd"/>
        <w:r w:rsidRPr="00B47327">
          <w:rPr>
            <w:rFonts w:ascii="Times" w:hAnsi="Times" w:cs="Times New Roman"/>
            <w:b/>
            <w:bCs/>
            <w:color w:val="0000FF"/>
            <w:sz w:val="20"/>
            <w:szCs w:val="20"/>
            <w:u w:val="single"/>
          </w:rPr>
          <w:t xml:space="preserve"> America</w:t>
        </w:r>
      </w:hyperlink>
      <w:r w:rsidRPr="00B47327">
        <w:rPr>
          <w:rFonts w:ascii="Times" w:hAnsi="Times" w:cs="Times New Roman"/>
          <w:sz w:val="20"/>
          <w:szCs w:val="20"/>
        </w:rPr>
        <w:t xml:space="preserve"> designs special heavy-duty (50-year service life) freight cars. It's making many of them from aluminum for reducing the weight of the car, and giving the railroads better fuel mileage. Look at the different types of cars they make. Which interest you the most?</w:t>
      </w:r>
    </w:p>
    <w:p w:rsidR="00B47327" w:rsidRPr="00B47327" w:rsidRDefault="00B47327" w:rsidP="00B47327">
      <w:pPr>
        <w:spacing w:before="100" w:beforeAutospacing="1" w:after="100" w:afterAutospacing="1"/>
        <w:rPr>
          <w:rFonts w:ascii="Times" w:hAnsi="Times" w:cs="Times New Roman"/>
          <w:sz w:val="20"/>
          <w:szCs w:val="20"/>
        </w:rPr>
      </w:pPr>
      <w:hyperlink r:id="rId16" w:history="1">
        <w:r w:rsidRPr="00B47327">
          <w:rPr>
            <w:rFonts w:ascii="Times" w:hAnsi="Times" w:cs="Times New Roman"/>
            <w:b/>
            <w:bCs/>
            <w:color w:val="0000FF"/>
            <w:sz w:val="20"/>
            <w:szCs w:val="20"/>
            <w:u w:val="single"/>
          </w:rPr>
          <w:t>Balfour Beatty Rail</w:t>
        </w:r>
      </w:hyperlink>
      <w:r w:rsidRPr="00B47327">
        <w:rPr>
          <w:rFonts w:ascii="Times" w:hAnsi="Times" w:cs="Times New Roman"/>
          <w:sz w:val="20"/>
          <w:szCs w:val="20"/>
        </w:rPr>
        <w:t xml:space="preserve"> will provide track and signal </w:t>
      </w:r>
      <w:proofErr w:type="spellStart"/>
      <w:r w:rsidRPr="00B47327">
        <w:rPr>
          <w:rFonts w:ascii="Times" w:hAnsi="Times" w:cs="Times New Roman"/>
          <w:sz w:val="20"/>
          <w:szCs w:val="20"/>
        </w:rPr>
        <w:t>contruction</w:t>
      </w:r>
      <w:proofErr w:type="spellEnd"/>
      <w:r w:rsidRPr="00B47327">
        <w:rPr>
          <w:rFonts w:ascii="Times" w:hAnsi="Times" w:cs="Times New Roman"/>
          <w:sz w:val="20"/>
          <w:szCs w:val="20"/>
        </w:rPr>
        <w:t xml:space="preserve"> for small and large projects, and they highlight their expertise in electrified train systems. Look at their </w:t>
      </w:r>
      <w:hyperlink r:id="rId17" w:history="1">
        <w:r w:rsidRPr="00B47327">
          <w:rPr>
            <w:rFonts w:ascii="Times" w:hAnsi="Times" w:cs="Times New Roman"/>
            <w:color w:val="0000FF"/>
            <w:sz w:val="20"/>
            <w:szCs w:val="20"/>
            <w:u w:val="single"/>
          </w:rPr>
          <w:t>capabilities page</w:t>
        </w:r>
      </w:hyperlink>
      <w:r w:rsidRPr="00B47327">
        <w:rPr>
          <w:rFonts w:ascii="Times" w:hAnsi="Times" w:cs="Times New Roman"/>
          <w:sz w:val="20"/>
          <w:szCs w:val="20"/>
        </w:rPr>
        <w:t>, and think about which trains in our area use electrified (non-</w:t>
      </w:r>
      <w:proofErr w:type="spellStart"/>
      <w:r w:rsidRPr="00B47327">
        <w:rPr>
          <w:rFonts w:ascii="Times" w:hAnsi="Times" w:cs="Times New Roman"/>
          <w:sz w:val="20"/>
          <w:szCs w:val="20"/>
        </w:rPr>
        <w:t>deisel</w:t>
      </w:r>
      <w:proofErr w:type="spellEnd"/>
      <w:r w:rsidRPr="00B47327">
        <w:rPr>
          <w:rFonts w:ascii="Times" w:hAnsi="Times" w:cs="Times New Roman"/>
          <w:sz w:val="20"/>
          <w:szCs w:val="20"/>
        </w:rPr>
        <w:t>) trains.</w:t>
      </w:r>
    </w:p>
    <w:p w:rsidR="00B47327" w:rsidRPr="00B47327" w:rsidRDefault="00B47327" w:rsidP="00B47327">
      <w:pPr>
        <w:spacing w:before="100" w:beforeAutospacing="1" w:after="100" w:afterAutospacing="1"/>
        <w:rPr>
          <w:rFonts w:ascii="Times" w:hAnsi="Times" w:cs="Times New Roman"/>
          <w:sz w:val="20"/>
          <w:szCs w:val="20"/>
        </w:rPr>
      </w:pPr>
      <w:hyperlink r:id="rId18" w:history="1">
        <w:r w:rsidRPr="00B47327">
          <w:rPr>
            <w:rFonts w:ascii="Times" w:hAnsi="Times" w:cs="Times New Roman"/>
            <w:b/>
            <w:bCs/>
            <w:color w:val="0000FF"/>
            <w:sz w:val="20"/>
            <w:szCs w:val="20"/>
            <w:u w:val="single"/>
          </w:rPr>
          <w:t>(GEISMAR) Modern Track Machinery</w:t>
        </w:r>
      </w:hyperlink>
      <w:r w:rsidRPr="00B47327">
        <w:rPr>
          <w:rFonts w:ascii="Times" w:hAnsi="Times" w:cs="Times New Roman"/>
          <w:sz w:val="20"/>
          <w:szCs w:val="20"/>
        </w:rPr>
        <w:t xml:space="preserve"> makes specialized equipment that makes it fast, easy, and </w:t>
      </w:r>
      <w:proofErr w:type="spellStart"/>
      <w:r w:rsidRPr="00B47327">
        <w:rPr>
          <w:rFonts w:ascii="Times" w:hAnsi="Times" w:cs="Times New Roman"/>
          <w:sz w:val="20"/>
          <w:szCs w:val="20"/>
        </w:rPr>
        <w:t>consistant</w:t>
      </w:r>
      <w:proofErr w:type="spellEnd"/>
      <w:r w:rsidRPr="00B47327">
        <w:rPr>
          <w:rFonts w:ascii="Times" w:hAnsi="Times" w:cs="Times New Roman"/>
          <w:sz w:val="20"/>
          <w:szCs w:val="20"/>
        </w:rPr>
        <w:t xml:space="preserve"> to install track and overhead lines (useful if you are a big railroad, with many projects). If your browser has Flash, you can watch a 4-minute demo.</w:t>
      </w:r>
    </w:p>
    <w:p w:rsidR="00484A5F" w:rsidRDefault="00484A5F">
      <w:bookmarkStart w:id="0" w:name="_GoBack"/>
      <w:bookmarkEnd w:id="0"/>
    </w:p>
    <w:sectPr w:rsidR="00484A5F" w:rsidSect="00D800A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27"/>
    <w:rsid w:val="00484A5F"/>
    <w:rsid w:val="00B47327"/>
    <w:rsid w:val="00D800A0"/>
    <w:rsid w:val="00E77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BB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732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27"/>
    <w:rPr>
      <w:rFonts w:ascii="Times" w:hAnsi="Times"/>
      <w:b/>
      <w:bCs/>
      <w:sz w:val="36"/>
      <w:szCs w:val="36"/>
    </w:rPr>
  </w:style>
  <w:style w:type="paragraph" w:styleId="NormalWeb">
    <w:name w:val="Normal (Web)"/>
    <w:basedOn w:val="Normal"/>
    <w:uiPriority w:val="99"/>
    <w:semiHidden/>
    <w:unhideWhenUsed/>
    <w:rsid w:val="00B4732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4732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732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27"/>
    <w:rPr>
      <w:rFonts w:ascii="Times" w:hAnsi="Times"/>
      <w:b/>
      <w:bCs/>
      <w:sz w:val="36"/>
      <w:szCs w:val="36"/>
    </w:rPr>
  </w:style>
  <w:style w:type="paragraph" w:styleId="NormalWeb">
    <w:name w:val="Normal (Web)"/>
    <w:basedOn w:val="Normal"/>
    <w:uiPriority w:val="99"/>
    <w:semiHidden/>
    <w:unhideWhenUsed/>
    <w:rsid w:val="00B4732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47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oram.com/services/" TargetMode="External"/><Relationship Id="rId20" Type="http://schemas.openxmlformats.org/officeDocument/2006/relationships/theme" Target="theme/theme1.xml"/><Relationship Id="rId10" Type="http://schemas.openxmlformats.org/officeDocument/2006/relationships/hyperlink" Target="http://www.railworks.com/" TargetMode="External"/><Relationship Id="rId11" Type="http://schemas.openxmlformats.org/officeDocument/2006/relationships/hyperlink" Target="http://www.baylug.org/zonker/rrmb/rrmbsg3c/rrmb3c.html" TargetMode="External"/><Relationship Id="rId12" Type="http://schemas.openxmlformats.org/officeDocument/2006/relationships/hyperlink" Target="http://www.ttx.com/" TargetMode="External"/><Relationship Id="rId13" Type="http://schemas.openxmlformats.org/officeDocument/2006/relationships/hyperlink" Target="http://www.ttx.com/AboutTTX/history.aspx" TargetMode="External"/><Relationship Id="rId14" Type="http://schemas.openxmlformats.org/officeDocument/2006/relationships/hyperlink" Target="http://www.ttx.com/AboutTTX/company-overview.aspx" TargetMode="External"/><Relationship Id="rId15" Type="http://schemas.openxmlformats.org/officeDocument/2006/relationships/hyperlink" Target="http://www.johnstownamerica.com/" TargetMode="External"/><Relationship Id="rId16" Type="http://schemas.openxmlformats.org/officeDocument/2006/relationships/hyperlink" Target="http://www.bbrail.com/Home" TargetMode="External"/><Relationship Id="rId17" Type="http://schemas.openxmlformats.org/officeDocument/2006/relationships/hyperlink" Target="http://www.bbrail.com/Home" TargetMode="External"/><Relationship Id="rId18" Type="http://schemas.openxmlformats.org/officeDocument/2006/relationships/hyperlink" Target="http://www.geismar.com/indexflash.php"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ry.org/rrmb.htm" TargetMode="External"/><Relationship Id="rId6" Type="http://schemas.openxmlformats.org/officeDocument/2006/relationships/image" Target="media/image1.gif"/><Relationship Id="rId7" Type="http://schemas.openxmlformats.org/officeDocument/2006/relationships/hyperlink" Target="http://www.herzogcompanies.com/" TargetMode="External"/><Relationship Id="rId8" Type="http://schemas.openxmlformats.org/officeDocument/2006/relationships/hyperlink" Target="http://www.lo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2833</Characters>
  <Application>Microsoft Macintosh Word</Application>
  <DocSecurity>0</DocSecurity>
  <Lines>61</Lines>
  <Paragraphs>19</Paragraphs>
  <ScaleCrop>false</ScaleCrop>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Saphya Lotery</dc:creator>
  <cp:keywords/>
  <dc:description/>
  <cp:lastModifiedBy>Saphya Lotery</cp:lastModifiedBy>
  <cp:revision>1</cp:revision>
  <dcterms:created xsi:type="dcterms:W3CDTF">2012-10-30T02:19:00Z</dcterms:created>
  <dcterms:modified xsi:type="dcterms:W3CDTF">2012-10-30T02:19:00Z</dcterms:modified>
</cp:coreProperties>
</file>